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spellStart"/>
      <w:proofErr w:type="gramStart"/>
      <w:r w:rsidR="00D37B67">
        <w:rPr>
          <w:rFonts w:ascii="Times New Roman" w:hAnsi="Times New Roman" w:cs="Times New Roman"/>
          <w:lang w:val="en-GB"/>
        </w:rPr>
        <w:t>fcc</w:t>
      </w:r>
      <w:proofErr w:type="spellEnd"/>
      <w:r w:rsidR="00D37B67">
        <w:rPr>
          <w:rFonts w:ascii="Times New Roman" w:hAnsi="Times New Roman" w:cs="Times New Roman"/>
          <w:lang w:val="en-GB"/>
        </w:rPr>
        <w:t>(</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77777777"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213F31FA" w14:textId="77777777" w:rsidR="0003215C" w:rsidRPr="0003215C" w:rsidRDefault="0003215C">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129B881B" w14:textId="77777777" w:rsidR="00574AFC" w:rsidRDefault="00574AFC">
      <w:pPr>
        <w:rPr>
          <w:rFonts w:ascii="Times New Roman" w:hAnsi="Times New Roman" w:cs="Times New Roman"/>
          <w:lang w:val="en-US"/>
        </w:rPr>
      </w:pPr>
    </w:p>
    <w:p w14:paraId="5412ACEF" w14:textId="77777777" w:rsidR="00574AFC" w:rsidRDefault="00574AFC">
      <w:pPr>
        <w:rPr>
          <w:rFonts w:ascii="Times New Roman" w:hAnsi="Times New Roman" w:cs="Times New Roman"/>
          <w:lang w:val="en-US"/>
        </w:rPr>
      </w:pPr>
    </w:p>
    <w:p w14:paraId="5367A86E" w14:textId="77777777" w:rsidR="00574AFC" w:rsidRDefault="00574AFC">
      <w:pPr>
        <w:rPr>
          <w:rFonts w:ascii="Times New Roman" w:hAnsi="Times New Roman" w:cs="Times New Roman"/>
          <w:lang w:val="en-US"/>
        </w:rPr>
      </w:pPr>
    </w:p>
    <w:p w14:paraId="2D717567" w14:textId="77777777" w:rsidR="00574AFC" w:rsidRDefault="00574AFC">
      <w:pPr>
        <w:rPr>
          <w:rFonts w:ascii="Times New Roman" w:hAnsi="Times New Roman" w:cs="Times New Roman"/>
          <w:lang w:val="en-US"/>
        </w:rPr>
      </w:pPr>
    </w:p>
    <w:p w14:paraId="5F87473D" w14:textId="77777777" w:rsidR="00574AFC" w:rsidRDefault="00574AFC">
      <w:pPr>
        <w:rPr>
          <w:rFonts w:ascii="Times New Roman" w:hAnsi="Times New Roman" w:cs="Times New Roman"/>
          <w:lang w:val="en-US"/>
        </w:rPr>
      </w:pPr>
    </w:p>
    <w:p w14:paraId="125C7446" w14:textId="77777777" w:rsidR="00574AFC" w:rsidRDefault="00574AFC">
      <w:pPr>
        <w:rPr>
          <w:rFonts w:ascii="Times New Roman" w:hAnsi="Times New Roman" w:cs="Times New Roman"/>
          <w:lang w:val="en-US"/>
        </w:rPr>
      </w:pPr>
    </w:p>
    <w:p w14:paraId="1E587E8A" w14:textId="77777777" w:rsidR="00574AFC" w:rsidRDefault="00574AFC">
      <w:pPr>
        <w:rPr>
          <w:rFonts w:ascii="Times New Roman" w:hAnsi="Times New Roman" w:cs="Times New Roman"/>
          <w:lang w:val="en-US"/>
        </w:rPr>
      </w:pPr>
    </w:p>
    <w:p w14:paraId="16678F1F" w14:textId="77777777" w:rsidR="00574AFC" w:rsidRDefault="00574AFC">
      <w:pPr>
        <w:rPr>
          <w:rFonts w:ascii="Times New Roman" w:hAnsi="Times New Roman" w:cs="Times New Roman"/>
          <w:lang w:val="en-US"/>
        </w:rPr>
      </w:pPr>
    </w:p>
    <w:p w14:paraId="416557F4" w14:textId="77777777" w:rsidR="00574AFC" w:rsidRDefault="00574AFC">
      <w:pPr>
        <w:rPr>
          <w:rFonts w:ascii="Times New Roman" w:hAnsi="Times New Roman" w:cs="Times New Roman"/>
          <w:lang w:val="en-US"/>
        </w:rPr>
      </w:pPr>
    </w:p>
    <w:p w14:paraId="61EEF022" w14:textId="77777777" w:rsidR="00574AFC" w:rsidRDefault="00574AFC">
      <w:pPr>
        <w:rPr>
          <w:rFonts w:ascii="Times New Roman" w:hAnsi="Times New Roman" w:cs="Times New Roman"/>
          <w:lang w:val="en-US"/>
        </w:rPr>
      </w:pPr>
    </w:p>
    <w:p w14:paraId="797FDEBE" w14:textId="77777777" w:rsidR="00574AFC" w:rsidRDefault="00574AFC">
      <w:pPr>
        <w:rPr>
          <w:rFonts w:ascii="Times New Roman" w:hAnsi="Times New Roman" w:cs="Times New Roman"/>
          <w:lang w:val="en-US"/>
        </w:rPr>
      </w:pPr>
    </w:p>
    <w:p w14:paraId="0C6B2839" w14:textId="77777777" w:rsidR="00574AFC" w:rsidRDefault="00574AFC">
      <w:pPr>
        <w:rPr>
          <w:rFonts w:ascii="Times New Roman" w:hAnsi="Times New Roman" w:cs="Times New Roman"/>
          <w:lang w:val="en-US"/>
        </w:rPr>
      </w:pPr>
    </w:p>
    <w:p w14:paraId="4C313BB0" w14:textId="77777777" w:rsidR="00574AFC" w:rsidRDefault="00574AFC">
      <w:pPr>
        <w:rPr>
          <w:rFonts w:ascii="Times New Roman" w:hAnsi="Times New Roman" w:cs="Times New Roman"/>
          <w:lang w:val="en-US"/>
        </w:rPr>
      </w:pPr>
    </w:p>
    <w:p w14:paraId="7B6FC7F4" w14:textId="77777777" w:rsidR="00574AFC" w:rsidRDefault="00574AFC">
      <w:pPr>
        <w:rPr>
          <w:rFonts w:ascii="Times New Roman" w:hAnsi="Times New Roman" w:cs="Times New Roman"/>
          <w:lang w:val="en-US"/>
        </w:rPr>
      </w:pPr>
    </w:p>
    <w:p w14:paraId="3F45B5C6" w14:textId="77777777" w:rsidR="00574AFC" w:rsidRDefault="00574AFC">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233F4C" w14:textId="77777777" w:rsidR="00574AFC" w:rsidRDefault="00574AFC">
      <w:pPr>
        <w:rPr>
          <w:rFonts w:ascii="Times New Roman" w:hAnsi="Times New Roman" w:cs="Times New Roman"/>
          <w:lang w:val="en-US"/>
        </w:rPr>
      </w:pPr>
    </w:p>
    <w:p w14:paraId="26C362AE" w14:textId="77777777" w:rsidR="00574AFC" w:rsidRDefault="00574AFC">
      <w:pPr>
        <w:rPr>
          <w:rFonts w:ascii="Times New Roman" w:hAnsi="Times New Roman" w:cs="Times New Roman"/>
          <w:lang w:val="en-US"/>
        </w:rPr>
      </w:pPr>
    </w:p>
    <w:p w14:paraId="07462765" w14:textId="77777777" w:rsidR="00574AFC" w:rsidRDefault="00574AFC">
      <w:pPr>
        <w:rPr>
          <w:rFonts w:ascii="Times New Roman" w:hAnsi="Times New Roman" w:cs="Times New Roman"/>
          <w:lang w:val="en-US"/>
        </w:rPr>
      </w:pPr>
    </w:p>
    <w:p w14:paraId="32B65F0F"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65EEA024"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couples equations in 3D instead</w:t>
      </w:r>
      <w:r w:rsidR="00D3615C">
        <w:rPr>
          <w:rFonts w:ascii="Times New Roman" w:hAnsi="Times New Roman" w:cs="Times New Roman"/>
          <w:lang w:val="en-US"/>
        </w:rPr>
        <w:t>.</w:t>
      </w:r>
    </w:p>
    <w:p w14:paraId="5B1DB5C3" w14:textId="587E3B4D" w:rsidR="00735BBE" w:rsidRPr="00DA1252"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3D2E1077" w14:textId="77777777" w:rsidR="004C4883" w:rsidRDefault="004C4883">
      <w:pPr>
        <w:rPr>
          <w:rFonts w:ascii="Times New Roman" w:hAnsi="Times New Roman" w:cs="Times New Roman"/>
          <w:highlight w:val="lightGray"/>
          <w:lang w:val="en-US"/>
        </w:rPr>
      </w:pPr>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75AC8805" w:rsidR="00C276CB" w:rsidRPr="00B41A86" w:rsidRDefault="00C276CB">
      <w:pPr>
        <w:rPr>
          <w:rFonts w:ascii="Times New Roman" w:hAnsi="Times New Roman" w:cs="Times New Roman"/>
          <w:lang w:val="en-US"/>
        </w:rPr>
      </w:pPr>
      <w:r w:rsidRPr="006E7C8E">
        <w:rPr>
          <w:rFonts w:ascii="Times New Roman" w:hAnsi="Times New Roman" w:cs="Times New Roman"/>
          <w:b/>
          <w:bCs/>
          <w:i/>
          <w:iCs/>
          <w:highlight w:val="yellow"/>
          <w:lang w:val="en-US"/>
        </w:rPr>
        <w:t>Practical use in catalysis</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4E37C131" w14:textId="2833F297" w:rsidR="00492205" w:rsidRDefault="00E25E69">
      <w:pPr>
        <w:rPr>
          <w:rFonts w:ascii="Times New Roman" w:hAnsi="Times New Roman" w:cs="Times New Roman"/>
          <w:lang w:val="en-US"/>
        </w:rPr>
      </w:pPr>
      <w:r>
        <w:rPr>
          <w:rFonts w:ascii="Times New Roman" w:hAnsi="Times New Roman" w:cs="Times New Roman"/>
          <w:lang w:val="en-US"/>
        </w:rPr>
        <w:t>Grid spacing</w:t>
      </w:r>
    </w:p>
    <w:p w14:paraId="3212E3ED" w14:textId="77777777" w:rsidR="00E25E69" w:rsidRDefault="00E25E69">
      <w:pPr>
        <w:rPr>
          <w:rFonts w:ascii="Times New Roman" w:hAnsi="Times New Roman" w:cs="Times New Roman"/>
          <w:lang w:val="en-US"/>
        </w:rPr>
      </w:pPr>
    </w:p>
    <w:p w14:paraId="46ABA780" w14:textId="292ADCE0" w:rsidR="00E25E69" w:rsidRDefault="00E25E69">
      <w:pPr>
        <w:rPr>
          <w:rFonts w:ascii="Times New Roman" w:hAnsi="Times New Roman" w:cs="Times New Roman"/>
          <w:lang w:val="en-US"/>
        </w:rPr>
      </w:pPr>
      <w:r>
        <w:rPr>
          <w:rFonts w:ascii="Times New Roman" w:hAnsi="Times New Roman" w:cs="Times New Roman"/>
          <w:lang w:val="en-US"/>
        </w:rPr>
        <w:t>Convergence checks</w:t>
      </w:r>
    </w:p>
    <w:p w14:paraId="0464D964" w14:textId="77777777" w:rsidR="00516F20" w:rsidRDefault="00516F20">
      <w:pPr>
        <w:rPr>
          <w:rFonts w:ascii="Times New Roman" w:hAnsi="Times New Roman" w:cs="Times New Roman"/>
          <w:lang w:val="en-US"/>
        </w:rPr>
      </w:pPr>
    </w:p>
    <w:p w14:paraId="5E80A58A" w14:textId="741A3B54" w:rsidR="00516F20" w:rsidRDefault="00516F20">
      <w:pPr>
        <w:rPr>
          <w:rFonts w:ascii="Times New Roman" w:hAnsi="Times New Roman" w:cs="Times New Roman"/>
          <w:lang w:val="en-US"/>
        </w:rPr>
      </w:pPr>
      <w:r>
        <w:rPr>
          <w:rFonts w:ascii="Times New Roman" w:hAnsi="Times New Roman" w:cs="Times New Roman"/>
          <w:lang w:val="en-US"/>
        </w:rPr>
        <w:t>Grid-points</w:t>
      </w:r>
    </w:p>
    <w:p w14:paraId="69D49B06" w14:textId="77777777" w:rsidR="00492205" w:rsidRDefault="00492205" w:rsidP="00492205">
      <w:pPr>
        <w:rPr>
          <w:rFonts w:ascii="Times New Roman" w:hAnsi="Times New Roman" w:cs="Times New Roman"/>
          <w:lang w:val="en-US"/>
        </w:rPr>
      </w:pPr>
      <w:r>
        <w:rPr>
          <w:rFonts w:ascii="Times New Roman" w:hAnsi="Times New Roman" w:cs="Times New Roman"/>
          <w:lang w:val="en-US"/>
        </w:rPr>
        <w:t>Plane-Wave</w:t>
      </w:r>
    </w:p>
    <w:p w14:paraId="013BAFD1" w14:textId="77777777" w:rsidR="00492205" w:rsidRDefault="00492205">
      <w:pPr>
        <w:rPr>
          <w:rFonts w:ascii="Times New Roman" w:hAnsi="Times New Roman" w:cs="Times New Roman"/>
          <w:lang w:val="en-US"/>
        </w:rPr>
      </w:pPr>
    </w:p>
    <w:p w14:paraId="379B537D" w14:textId="77777777" w:rsidR="007F0C91" w:rsidRDefault="007F0C91">
      <w:pPr>
        <w:rPr>
          <w:rFonts w:ascii="Times New Roman" w:hAnsi="Times New Roman" w:cs="Times New Roman"/>
          <w:lang w:val="en-US"/>
        </w:rPr>
      </w:pPr>
    </w:p>
    <w:p w14:paraId="68D071EB"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Numerical methods to approximate the exact solutions, which we don’t have to the coupled motion of more than 2 objects. Highlight/mention some of the numerical methods Jack mentions?</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57E67360"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3EE4FDCC" w14:textId="77777777" w:rsidR="007F0C91" w:rsidRPr="00AF2E5B" w:rsidRDefault="007F0C91" w:rsidP="007F0C91">
      <w:pPr>
        <w:rPr>
          <w:rFonts w:ascii="Times New Roman" w:hAnsi="Times New Roman" w:cs="Times New Roman"/>
          <w:highlight w:val="lightGray"/>
          <w:lang w:val="en-US"/>
        </w:rPr>
      </w:pPr>
    </w:p>
    <w:p w14:paraId="71E93F5E" w14:textId="77777777" w:rsidR="007F0C91" w:rsidRDefault="007F0C91" w:rsidP="007F0C91">
      <w:pPr>
        <w:rPr>
          <w:rFonts w:ascii="Times New Roman" w:hAnsi="Times New Roman" w:cs="Times New Roman"/>
          <w:lang w:val="en-US"/>
        </w:rPr>
      </w:pPr>
      <w:r w:rsidRPr="00AF2E5B">
        <w:rPr>
          <w:rFonts w:ascii="Times New Roman" w:hAnsi="Times New Roman" w:cs="Times New Roman"/>
          <w:highlight w:val="lightGray"/>
          <w:lang w:val="en-US"/>
        </w:rPr>
        <w:t>What are functionals? Basis sets?</w:t>
      </w:r>
    </w:p>
    <w:p w14:paraId="686CEEF9" w14:textId="77777777" w:rsidR="007F0C91" w:rsidRDefault="007F0C91">
      <w:pPr>
        <w:rPr>
          <w:rFonts w:ascii="Times New Roman" w:hAnsi="Times New Roman" w:cs="Times New Roman"/>
          <w:lang w:val="en-US"/>
        </w:rPr>
      </w:pPr>
    </w:p>
    <w:p w14:paraId="6A0F522D" w14:textId="77777777" w:rsidR="007F0C91" w:rsidRPr="00BD30D6" w:rsidRDefault="007F0C91">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374A418" w14:textId="11E6A0A0" w:rsidR="0003537B" w:rsidRDefault="0003537B">
      <w:pPr>
        <w:rPr>
          <w:rFonts w:ascii="Times New Roman" w:hAnsi="Times New Roman" w:cs="Times New Roman"/>
          <w:lang w:val="en-US"/>
        </w:rPr>
      </w:pPr>
      <w:r w:rsidRPr="0003537B">
        <w:rPr>
          <w:rFonts w:ascii="Times New Roman" w:hAnsi="Times New Roman" w:cs="Times New Roman"/>
          <w:lang w:val="en-US"/>
        </w:rPr>
        <w:t xml:space="preserve">This </w:t>
      </w:r>
      <w:r w:rsidR="00FF69B6">
        <w:rPr>
          <w:rFonts w:ascii="Times New Roman" w:hAnsi="Times New Roman" w:cs="Times New Roman"/>
          <w:lang w:val="en-US"/>
        </w:rPr>
        <w:t xml:space="preserve">work seeks to optimize </w:t>
      </w:r>
      <w:r w:rsidR="00D52118">
        <w:rPr>
          <w:rFonts w:ascii="Times New Roman" w:hAnsi="Times New Roman" w:cs="Times New Roman"/>
          <w:lang w:val="en-US"/>
        </w:rPr>
        <w:t>a reaction, in which the activity of the reaction p</w:t>
      </w:r>
      <w:r w:rsidR="002C0526">
        <w:rPr>
          <w:rFonts w:ascii="Times New Roman" w:hAnsi="Times New Roman" w:cs="Times New Roman"/>
          <w:lang w:val="en-US"/>
        </w:rPr>
        <w:t xml:space="preserve">athways </w:t>
      </w:r>
      <w:r w:rsidR="009D7FB1">
        <w:rPr>
          <w:rFonts w:ascii="Times New Roman" w:hAnsi="Times New Roman" w:cs="Times New Roman"/>
          <w:lang w:val="en-US"/>
        </w:rPr>
        <w:t>is</w:t>
      </w:r>
      <w:r w:rsidR="002C0526">
        <w:rPr>
          <w:rFonts w:ascii="Times New Roman" w:hAnsi="Times New Roman" w:cs="Times New Roman"/>
          <w:lang w:val="en-US"/>
        </w:rPr>
        <w:t xml:space="preserve"> </w:t>
      </w:r>
      <w:r w:rsidR="004E7840">
        <w:rPr>
          <w:rFonts w:ascii="Times New Roman" w:hAnsi="Times New Roman" w:cs="Times New Roman"/>
          <w:lang w:val="en-US"/>
        </w:rPr>
        <w:t xml:space="preserve">dependent on </w:t>
      </w:r>
      <w:r w:rsidR="00966F42">
        <w:rPr>
          <w:rFonts w:ascii="Times New Roman" w:hAnsi="Times New Roman" w:cs="Times New Roman"/>
          <w:lang w:val="en-US"/>
        </w:rPr>
        <w:t xml:space="preserve">specific </w:t>
      </w:r>
      <w:r w:rsidR="009A265E">
        <w:rPr>
          <w:rFonts w:ascii="Times New Roman" w:hAnsi="Times New Roman" w:cs="Times New Roman"/>
          <w:lang w:val="en-US"/>
        </w:rPr>
        <w:t xml:space="preserve">requirements to the binding energies of different adsorbates. </w:t>
      </w:r>
      <w:r w:rsidR="00A85389">
        <w:rPr>
          <w:rFonts w:ascii="Times New Roman" w:hAnsi="Times New Roman" w:cs="Times New Roman"/>
          <w:lang w:val="en-US"/>
        </w:rPr>
        <w:t xml:space="preserve">High-Entropy Alloys (HEAs) </w:t>
      </w:r>
    </w:p>
    <w:p w14:paraId="63CAF586" w14:textId="77777777" w:rsidR="0003537B" w:rsidRPr="0003537B" w:rsidRDefault="0003537B">
      <w:pPr>
        <w:rPr>
          <w:rFonts w:ascii="Times New Roman" w:hAnsi="Times New Roman" w:cs="Times New Roman"/>
          <w:lang w:val="en-US"/>
        </w:rPr>
      </w:pPr>
    </w:p>
    <w:p w14:paraId="2BE4BE5C" w14:textId="5107632D"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Show a fcc(111)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7DEE2FC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5E38CC">
        <w:rPr>
          <w:rFonts w:ascii="Times New Roman" w:hAnsi="Times New Roman" w:cs="Times New Roman"/>
          <w:lang w:val="en-US"/>
        </w:rPr>
        <w:t xml:space="preserve"> </w:t>
      </w:r>
      <w:r w:rsidR="00B77731">
        <w:rPr>
          <w:rFonts w:ascii="Times New Roman" w:hAnsi="Times New Roman" w:cs="Times New Roman"/>
          <w:lang w:val="en-US"/>
        </w:rPr>
        <w:t xml:space="preserve"> </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391273BB"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 xml:space="preserve">calculations are based on the projector-augmented wave (PAW) method, where the wave functions are described with plane-waves. </w:t>
      </w:r>
      <w:r w:rsidR="00DC682D" w:rsidRPr="006E7C8E">
        <w:rPr>
          <w:rFonts w:ascii="Times New Roman" w:hAnsi="Times New Roman" w:cs="Times New Roman"/>
          <w:highlight w:val="lightGray"/>
          <w:lang w:val="en-US"/>
        </w:rPr>
        <w:t>(</w:t>
      </w:r>
      <w:proofErr w:type="spellStart"/>
      <w:r w:rsidR="00DC682D" w:rsidRPr="006E7C8E">
        <w:rPr>
          <w:rFonts w:ascii="Times New Roman" w:hAnsi="Times New Roman" w:cs="Times New Roman"/>
          <w:highlight w:val="lightGray"/>
          <w:lang w:val="en-US"/>
        </w:rPr>
        <w:t>Tjek</w:t>
      </w:r>
      <w:proofErr w:type="spellEnd"/>
      <w:r w:rsidR="00DC682D" w:rsidRPr="006E7C8E">
        <w:rPr>
          <w:rFonts w:ascii="Times New Roman" w:hAnsi="Times New Roman" w:cs="Times New Roman"/>
          <w:highlight w:val="lightGray"/>
          <w:lang w:val="en-US"/>
        </w:rPr>
        <w:t xml:space="preserve"> more details</w:t>
      </w:r>
      <w:r w:rsidR="006E7C8E">
        <w:rPr>
          <w:rFonts w:ascii="Times New Roman" w:hAnsi="Times New Roman" w:cs="Times New Roman"/>
          <w:highlight w:val="lightGray"/>
          <w:lang w:val="en-US"/>
        </w:rPr>
        <w:t>. As described in the introduction?</w:t>
      </w:r>
      <w:r w:rsidR="00DC682D" w:rsidRPr="006E7C8E">
        <w:rPr>
          <w:rFonts w:ascii="Times New Roman" w:hAnsi="Times New Roman" w:cs="Times New Roman"/>
          <w:highlight w:val="lightGray"/>
          <w:lang w:val="en-US"/>
        </w:rPr>
        <w:t>)</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06D99E49" w14:textId="394DAE65" w:rsidR="00C27C38"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 and the indirect FAOR 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In the plot by alexander these are shown</w:t>
      </w:r>
    </w:p>
    <w:p w14:paraId="77004C79" w14:textId="77777777" w:rsidR="00C27C38" w:rsidRDefault="00C27C38">
      <w:pPr>
        <w:rPr>
          <w:rFonts w:ascii="Times New Roman" w:hAnsi="Times New Roman" w:cs="Times New Roman"/>
          <w:lang w:val="en-US"/>
        </w:rPr>
      </w:pPr>
    </w:p>
    <w:p w14:paraId="23466251" w14:textId="393D7C62" w:rsidR="006634B7" w:rsidRP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lastRenderedPageBreak/>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w:t>
      </w:r>
      <w:r w:rsidR="00445758">
        <w:rPr>
          <w:rFonts w:ascii="Times New Roman" w:hAnsi="Times New Roman" w:cs="Times New Roman"/>
          <w:lang w:val="en-US"/>
        </w:rPr>
        <w:lastRenderedPageBreak/>
        <w:t xml:space="preserve">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611D"/>
    <w:rsid w:val="00047616"/>
    <w:rsid w:val="0005091B"/>
    <w:rsid w:val="00051300"/>
    <w:rsid w:val="00052213"/>
    <w:rsid w:val="0005403A"/>
    <w:rsid w:val="00056D42"/>
    <w:rsid w:val="0006279F"/>
    <w:rsid w:val="00063C4B"/>
    <w:rsid w:val="000655D1"/>
    <w:rsid w:val="00066847"/>
    <w:rsid w:val="000705B8"/>
    <w:rsid w:val="000706D8"/>
    <w:rsid w:val="00071AF1"/>
    <w:rsid w:val="00071F77"/>
    <w:rsid w:val="00073249"/>
    <w:rsid w:val="000756A9"/>
    <w:rsid w:val="0007653B"/>
    <w:rsid w:val="00080A8A"/>
    <w:rsid w:val="00085BA3"/>
    <w:rsid w:val="000908A8"/>
    <w:rsid w:val="00092832"/>
    <w:rsid w:val="00092F3B"/>
    <w:rsid w:val="0009315F"/>
    <w:rsid w:val="000934A0"/>
    <w:rsid w:val="00094554"/>
    <w:rsid w:val="0009464F"/>
    <w:rsid w:val="000A0633"/>
    <w:rsid w:val="000A292B"/>
    <w:rsid w:val="000A4340"/>
    <w:rsid w:val="000A6569"/>
    <w:rsid w:val="000B2BE6"/>
    <w:rsid w:val="000B4881"/>
    <w:rsid w:val="000C1976"/>
    <w:rsid w:val="000C2183"/>
    <w:rsid w:val="000C23B3"/>
    <w:rsid w:val="000C44C5"/>
    <w:rsid w:val="000C500A"/>
    <w:rsid w:val="000D06F1"/>
    <w:rsid w:val="000D1148"/>
    <w:rsid w:val="000D18AA"/>
    <w:rsid w:val="000D7766"/>
    <w:rsid w:val="000E0CFC"/>
    <w:rsid w:val="000E2CF7"/>
    <w:rsid w:val="000E691C"/>
    <w:rsid w:val="000E70A0"/>
    <w:rsid w:val="000E73EF"/>
    <w:rsid w:val="000F48E9"/>
    <w:rsid w:val="000F7B71"/>
    <w:rsid w:val="001001A7"/>
    <w:rsid w:val="00100AA9"/>
    <w:rsid w:val="00101AA4"/>
    <w:rsid w:val="001036CC"/>
    <w:rsid w:val="00104595"/>
    <w:rsid w:val="001057C2"/>
    <w:rsid w:val="0010715C"/>
    <w:rsid w:val="001078FE"/>
    <w:rsid w:val="001163BF"/>
    <w:rsid w:val="001164C6"/>
    <w:rsid w:val="001166E6"/>
    <w:rsid w:val="00120FD2"/>
    <w:rsid w:val="001240AD"/>
    <w:rsid w:val="00127053"/>
    <w:rsid w:val="00127CC1"/>
    <w:rsid w:val="001326E4"/>
    <w:rsid w:val="00133284"/>
    <w:rsid w:val="001357A0"/>
    <w:rsid w:val="00135EC8"/>
    <w:rsid w:val="0014164F"/>
    <w:rsid w:val="00142B07"/>
    <w:rsid w:val="00142DA9"/>
    <w:rsid w:val="00143BDA"/>
    <w:rsid w:val="001500F2"/>
    <w:rsid w:val="00154078"/>
    <w:rsid w:val="001558CA"/>
    <w:rsid w:val="001561FE"/>
    <w:rsid w:val="00156C97"/>
    <w:rsid w:val="0015759A"/>
    <w:rsid w:val="00160F9D"/>
    <w:rsid w:val="00164427"/>
    <w:rsid w:val="00166FAE"/>
    <w:rsid w:val="00167A30"/>
    <w:rsid w:val="0017001E"/>
    <w:rsid w:val="00181D9C"/>
    <w:rsid w:val="00185296"/>
    <w:rsid w:val="001869B3"/>
    <w:rsid w:val="00193629"/>
    <w:rsid w:val="00193B05"/>
    <w:rsid w:val="00194ED4"/>
    <w:rsid w:val="00196042"/>
    <w:rsid w:val="001A15FD"/>
    <w:rsid w:val="001A3C8C"/>
    <w:rsid w:val="001A5FC6"/>
    <w:rsid w:val="001A707F"/>
    <w:rsid w:val="001B23A8"/>
    <w:rsid w:val="001B46D1"/>
    <w:rsid w:val="001B5767"/>
    <w:rsid w:val="001B5C8B"/>
    <w:rsid w:val="001B6AF6"/>
    <w:rsid w:val="001B6CF9"/>
    <w:rsid w:val="001B7B2F"/>
    <w:rsid w:val="001C0ABD"/>
    <w:rsid w:val="001C1321"/>
    <w:rsid w:val="001C1B37"/>
    <w:rsid w:val="001C1E01"/>
    <w:rsid w:val="001C2D43"/>
    <w:rsid w:val="001C3AA0"/>
    <w:rsid w:val="001C3FA6"/>
    <w:rsid w:val="001C48D5"/>
    <w:rsid w:val="001C632F"/>
    <w:rsid w:val="001C6D49"/>
    <w:rsid w:val="001C7F04"/>
    <w:rsid w:val="001D01FE"/>
    <w:rsid w:val="001D09D9"/>
    <w:rsid w:val="001D1587"/>
    <w:rsid w:val="001D1AFE"/>
    <w:rsid w:val="001D487E"/>
    <w:rsid w:val="001D4B42"/>
    <w:rsid w:val="001E0236"/>
    <w:rsid w:val="001E1C8E"/>
    <w:rsid w:val="001E22DD"/>
    <w:rsid w:val="001E435C"/>
    <w:rsid w:val="001F05F9"/>
    <w:rsid w:val="001F1165"/>
    <w:rsid w:val="001F2350"/>
    <w:rsid w:val="001F2B1C"/>
    <w:rsid w:val="001F2B8B"/>
    <w:rsid w:val="001F3096"/>
    <w:rsid w:val="001F6442"/>
    <w:rsid w:val="001F71C7"/>
    <w:rsid w:val="00200788"/>
    <w:rsid w:val="00200C6D"/>
    <w:rsid w:val="00202A1A"/>
    <w:rsid w:val="00204B9B"/>
    <w:rsid w:val="0020513C"/>
    <w:rsid w:val="00205221"/>
    <w:rsid w:val="00210BC1"/>
    <w:rsid w:val="002116DB"/>
    <w:rsid w:val="00211911"/>
    <w:rsid w:val="002123B2"/>
    <w:rsid w:val="00212D80"/>
    <w:rsid w:val="0022675A"/>
    <w:rsid w:val="0023238B"/>
    <w:rsid w:val="00232B40"/>
    <w:rsid w:val="002335D0"/>
    <w:rsid w:val="0023382D"/>
    <w:rsid w:val="00234707"/>
    <w:rsid w:val="002350FB"/>
    <w:rsid w:val="00240348"/>
    <w:rsid w:val="002407BA"/>
    <w:rsid w:val="00240893"/>
    <w:rsid w:val="00242938"/>
    <w:rsid w:val="00243808"/>
    <w:rsid w:val="00243817"/>
    <w:rsid w:val="00247AC5"/>
    <w:rsid w:val="00250AED"/>
    <w:rsid w:val="00250CF5"/>
    <w:rsid w:val="00251024"/>
    <w:rsid w:val="00251A39"/>
    <w:rsid w:val="00251E5E"/>
    <w:rsid w:val="00253430"/>
    <w:rsid w:val="00254BE2"/>
    <w:rsid w:val="0025743F"/>
    <w:rsid w:val="00257469"/>
    <w:rsid w:val="00260492"/>
    <w:rsid w:val="00263650"/>
    <w:rsid w:val="00263B8C"/>
    <w:rsid w:val="002643A3"/>
    <w:rsid w:val="00264F8B"/>
    <w:rsid w:val="002668AA"/>
    <w:rsid w:val="00267341"/>
    <w:rsid w:val="002707C0"/>
    <w:rsid w:val="0027539B"/>
    <w:rsid w:val="00275A4A"/>
    <w:rsid w:val="00276C87"/>
    <w:rsid w:val="002778C9"/>
    <w:rsid w:val="00284582"/>
    <w:rsid w:val="00286D57"/>
    <w:rsid w:val="0029131D"/>
    <w:rsid w:val="00291BF4"/>
    <w:rsid w:val="00291ED1"/>
    <w:rsid w:val="0029214F"/>
    <w:rsid w:val="00292EE8"/>
    <w:rsid w:val="00294495"/>
    <w:rsid w:val="00295324"/>
    <w:rsid w:val="00297138"/>
    <w:rsid w:val="00297F87"/>
    <w:rsid w:val="002A05D9"/>
    <w:rsid w:val="002A2FD9"/>
    <w:rsid w:val="002A3D90"/>
    <w:rsid w:val="002A3FF8"/>
    <w:rsid w:val="002A47A3"/>
    <w:rsid w:val="002A62DC"/>
    <w:rsid w:val="002A6C60"/>
    <w:rsid w:val="002B1188"/>
    <w:rsid w:val="002B7967"/>
    <w:rsid w:val="002C0266"/>
    <w:rsid w:val="002C0526"/>
    <w:rsid w:val="002C071D"/>
    <w:rsid w:val="002C0A0C"/>
    <w:rsid w:val="002C0B7D"/>
    <w:rsid w:val="002C29EF"/>
    <w:rsid w:val="002D39E3"/>
    <w:rsid w:val="002D5C85"/>
    <w:rsid w:val="002E7F21"/>
    <w:rsid w:val="002F1666"/>
    <w:rsid w:val="002F5AAC"/>
    <w:rsid w:val="0030169D"/>
    <w:rsid w:val="00303227"/>
    <w:rsid w:val="00303ABF"/>
    <w:rsid w:val="00306F50"/>
    <w:rsid w:val="003111D8"/>
    <w:rsid w:val="00311E6A"/>
    <w:rsid w:val="0031223C"/>
    <w:rsid w:val="003126CD"/>
    <w:rsid w:val="0031324D"/>
    <w:rsid w:val="00313327"/>
    <w:rsid w:val="0031591D"/>
    <w:rsid w:val="00316BB3"/>
    <w:rsid w:val="00316F85"/>
    <w:rsid w:val="003177AD"/>
    <w:rsid w:val="003178F9"/>
    <w:rsid w:val="003205C5"/>
    <w:rsid w:val="00320B2D"/>
    <w:rsid w:val="00320B63"/>
    <w:rsid w:val="00322367"/>
    <w:rsid w:val="00324138"/>
    <w:rsid w:val="003276CD"/>
    <w:rsid w:val="00333A51"/>
    <w:rsid w:val="003359E7"/>
    <w:rsid w:val="00337B96"/>
    <w:rsid w:val="0034088A"/>
    <w:rsid w:val="00340EC8"/>
    <w:rsid w:val="00343DCD"/>
    <w:rsid w:val="00343FE3"/>
    <w:rsid w:val="00345F67"/>
    <w:rsid w:val="003467C7"/>
    <w:rsid w:val="00346AE3"/>
    <w:rsid w:val="003569B3"/>
    <w:rsid w:val="00357630"/>
    <w:rsid w:val="003578D7"/>
    <w:rsid w:val="00361259"/>
    <w:rsid w:val="003626F9"/>
    <w:rsid w:val="00365E66"/>
    <w:rsid w:val="003713DA"/>
    <w:rsid w:val="00377B56"/>
    <w:rsid w:val="00377C76"/>
    <w:rsid w:val="0038315B"/>
    <w:rsid w:val="00383823"/>
    <w:rsid w:val="00383ECB"/>
    <w:rsid w:val="00384135"/>
    <w:rsid w:val="0038518C"/>
    <w:rsid w:val="00386FCF"/>
    <w:rsid w:val="003911E2"/>
    <w:rsid w:val="003921D8"/>
    <w:rsid w:val="00393328"/>
    <w:rsid w:val="00393901"/>
    <w:rsid w:val="003955FC"/>
    <w:rsid w:val="003A0ABA"/>
    <w:rsid w:val="003A228C"/>
    <w:rsid w:val="003A3758"/>
    <w:rsid w:val="003A3B6E"/>
    <w:rsid w:val="003A5579"/>
    <w:rsid w:val="003A6DF1"/>
    <w:rsid w:val="003A7EF2"/>
    <w:rsid w:val="003A7F6A"/>
    <w:rsid w:val="003B0345"/>
    <w:rsid w:val="003B2DA0"/>
    <w:rsid w:val="003B3918"/>
    <w:rsid w:val="003B49B5"/>
    <w:rsid w:val="003B51AD"/>
    <w:rsid w:val="003B59E6"/>
    <w:rsid w:val="003B5C3E"/>
    <w:rsid w:val="003B650B"/>
    <w:rsid w:val="003B66D3"/>
    <w:rsid w:val="003C0CFD"/>
    <w:rsid w:val="003C2FD2"/>
    <w:rsid w:val="003C481E"/>
    <w:rsid w:val="003C6C47"/>
    <w:rsid w:val="003C78EB"/>
    <w:rsid w:val="003C7DFC"/>
    <w:rsid w:val="003D3432"/>
    <w:rsid w:val="003D3D64"/>
    <w:rsid w:val="003D71CC"/>
    <w:rsid w:val="003E0604"/>
    <w:rsid w:val="003E1452"/>
    <w:rsid w:val="003E3CAE"/>
    <w:rsid w:val="003E3D81"/>
    <w:rsid w:val="003E44E8"/>
    <w:rsid w:val="003E517F"/>
    <w:rsid w:val="003F1677"/>
    <w:rsid w:val="003F1E3D"/>
    <w:rsid w:val="003F2629"/>
    <w:rsid w:val="003F3838"/>
    <w:rsid w:val="003F5912"/>
    <w:rsid w:val="003F66C7"/>
    <w:rsid w:val="00401F34"/>
    <w:rsid w:val="00401FC9"/>
    <w:rsid w:val="0040204A"/>
    <w:rsid w:val="00402F59"/>
    <w:rsid w:val="00404038"/>
    <w:rsid w:val="00405B01"/>
    <w:rsid w:val="00405C7E"/>
    <w:rsid w:val="00410204"/>
    <w:rsid w:val="00412260"/>
    <w:rsid w:val="00412B75"/>
    <w:rsid w:val="004132F2"/>
    <w:rsid w:val="00413F29"/>
    <w:rsid w:val="00416A52"/>
    <w:rsid w:val="00422269"/>
    <w:rsid w:val="0042267E"/>
    <w:rsid w:val="004257BE"/>
    <w:rsid w:val="004313C9"/>
    <w:rsid w:val="00431D1F"/>
    <w:rsid w:val="0043204E"/>
    <w:rsid w:val="00432A05"/>
    <w:rsid w:val="00435730"/>
    <w:rsid w:val="00435C5A"/>
    <w:rsid w:val="00435F5F"/>
    <w:rsid w:val="004410DB"/>
    <w:rsid w:val="00442323"/>
    <w:rsid w:val="00442E17"/>
    <w:rsid w:val="004437AF"/>
    <w:rsid w:val="00445758"/>
    <w:rsid w:val="004460E9"/>
    <w:rsid w:val="004474F3"/>
    <w:rsid w:val="00450F6C"/>
    <w:rsid w:val="00452A17"/>
    <w:rsid w:val="004541E5"/>
    <w:rsid w:val="004543D3"/>
    <w:rsid w:val="00457323"/>
    <w:rsid w:val="0046123B"/>
    <w:rsid w:val="00461F26"/>
    <w:rsid w:val="004638E4"/>
    <w:rsid w:val="004644E7"/>
    <w:rsid w:val="00467515"/>
    <w:rsid w:val="004675EC"/>
    <w:rsid w:val="004721C0"/>
    <w:rsid w:val="00474877"/>
    <w:rsid w:val="004755D4"/>
    <w:rsid w:val="00481278"/>
    <w:rsid w:val="004863B8"/>
    <w:rsid w:val="004917FF"/>
    <w:rsid w:val="00492205"/>
    <w:rsid w:val="00493679"/>
    <w:rsid w:val="00493FCD"/>
    <w:rsid w:val="00494F57"/>
    <w:rsid w:val="004958CD"/>
    <w:rsid w:val="00497AF6"/>
    <w:rsid w:val="00497EB1"/>
    <w:rsid w:val="004A09FE"/>
    <w:rsid w:val="004A3193"/>
    <w:rsid w:val="004A3210"/>
    <w:rsid w:val="004A5DFA"/>
    <w:rsid w:val="004A6714"/>
    <w:rsid w:val="004B01FC"/>
    <w:rsid w:val="004B0A89"/>
    <w:rsid w:val="004B16B0"/>
    <w:rsid w:val="004B387C"/>
    <w:rsid w:val="004B4232"/>
    <w:rsid w:val="004B5854"/>
    <w:rsid w:val="004B6757"/>
    <w:rsid w:val="004B69B8"/>
    <w:rsid w:val="004C2EEC"/>
    <w:rsid w:val="004C3D59"/>
    <w:rsid w:val="004C4883"/>
    <w:rsid w:val="004C615B"/>
    <w:rsid w:val="004C73AB"/>
    <w:rsid w:val="004D2CAC"/>
    <w:rsid w:val="004D354E"/>
    <w:rsid w:val="004D69AC"/>
    <w:rsid w:val="004D7071"/>
    <w:rsid w:val="004D7878"/>
    <w:rsid w:val="004E029B"/>
    <w:rsid w:val="004E0912"/>
    <w:rsid w:val="004E2A03"/>
    <w:rsid w:val="004E4CB0"/>
    <w:rsid w:val="004E61A7"/>
    <w:rsid w:val="004E6DEF"/>
    <w:rsid w:val="004E72B2"/>
    <w:rsid w:val="004E7840"/>
    <w:rsid w:val="004E7A46"/>
    <w:rsid w:val="004F009B"/>
    <w:rsid w:val="004F17C4"/>
    <w:rsid w:val="004F1B39"/>
    <w:rsid w:val="004F2587"/>
    <w:rsid w:val="004F6E1F"/>
    <w:rsid w:val="005002BB"/>
    <w:rsid w:val="00500DDE"/>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F4"/>
    <w:rsid w:val="0052570E"/>
    <w:rsid w:val="00527300"/>
    <w:rsid w:val="005274F7"/>
    <w:rsid w:val="005301C6"/>
    <w:rsid w:val="005306B9"/>
    <w:rsid w:val="00532088"/>
    <w:rsid w:val="00535B48"/>
    <w:rsid w:val="005375D0"/>
    <w:rsid w:val="00537CF2"/>
    <w:rsid w:val="00540A41"/>
    <w:rsid w:val="0054263E"/>
    <w:rsid w:val="0054378E"/>
    <w:rsid w:val="0054493D"/>
    <w:rsid w:val="0054658E"/>
    <w:rsid w:val="00551B7C"/>
    <w:rsid w:val="00551F58"/>
    <w:rsid w:val="005529C3"/>
    <w:rsid w:val="0055760B"/>
    <w:rsid w:val="005603E3"/>
    <w:rsid w:val="00561B9F"/>
    <w:rsid w:val="005623D0"/>
    <w:rsid w:val="0056441F"/>
    <w:rsid w:val="00567E32"/>
    <w:rsid w:val="00570F3A"/>
    <w:rsid w:val="0057382F"/>
    <w:rsid w:val="00574AFC"/>
    <w:rsid w:val="00576C66"/>
    <w:rsid w:val="00576D13"/>
    <w:rsid w:val="0057782E"/>
    <w:rsid w:val="00580402"/>
    <w:rsid w:val="0058579B"/>
    <w:rsid w:val="0058722F"/>
    <w:rsid w:val="005878B4"/>
    <w:rsid w:val="005913B5"/>
    <w:rsid w:val="00592227"/>
    <w:rsid w:val="0059743A"/>
    <w:rsid w:val="005974D2"/>
    <w:rsid w:val="005A0A08"/>
    <w:rsid w:val="005A606B"/>
    <w:rsid w:val="005A735B"/>
    <w:rsid w:val="005B3DAF"/>
    <w:rsid w:val="005B4B58"/>
    <w:rsid w:val="005B4BA3"/>
    <w:rsid w:val="005B5C19"/>
    <w:rsid w:val="005B7A6B"/>
    <w:rsid w:val="005C003F"/>
    <w:rsid w:val="005C4206"/>
    <w:rsid w:val="005C4763"/>
    <w:rsid w:val="005C5397"/>
    <w:rsid w:val="005C5FFF"/>
    <w:rsid w:val="005C66D7"/>
    <w:rsid w:val="005C6901"/>
    <w:rsid w:val="005C6983"/>
    <w:rsid w:val="005D16BB"/>
    <w:rsid w:val="005D19B0"/>
    <w:rsid w:val="005D2758"/>
    <w:rsid w:val="005D3DD3"/>
    <w:rsid w:val="005D4D84"/>
    <w:rsid w:val="005D74F6"/>
    <w:rsid w:val="005E0467"/>
    <w:rsid w:val="005E38CC"/>
    <w:rsid w:val="005E45B0"/>
    <w:rsid w:val="005E5107"/>
    <w:rsid w:val="005F0A7D"/>
    <w:rsid w:val="005F2F13"/>
    <w:rsid w:val="005F4181"/>
    <w:rsid w:val="005F4220"/>
    <w:rsid w:val="005F6530"/>
    <w:rsid w:val="005F66F9"/>
    <w:rsid w:val="005F6EA7"/>
    <w:rsid w:val="00600D3E"/>
    <w:rsid w:val="00600EC6"/>
    <w:rsid w:val="006028E1"/>
    <w:rsid w:val="006032D4"/>
    <w:rsid w:val="00603A94"/>
    <w:rsid w:val="00603E57"/>
    <w:rsid w:val="006051DB"/>
    <w:rsid w:val="006120E6"/>
    <w:rsid w:val="006121DE"/>
    <w:rsid w:val="00613C2D"/>
    <w:rsid w:val="00613F54"/>
    <w:rsid w:val="00623E47"/>
    <w:rsid w:val="006262C6"/>
    <w:rsid w:val="006300A9"/>
    <w:rsid w:val="00635B62"/>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27E5"/>
    <w:rsid w:val="006627EB"/>
    <w:rsid w:val="006634B7"/>
    <w:rsid w:val="00664011"/>
    <w:rsid w:val="00665DE4"/>
    <w:rsid w:val="00667DD5"/>
    <w:rsid w:val="006705F2"/>
    <w:rsid w:val="006706A3"/>
    <w:rsid w:val="0067093A"/>
    <w:rsid w:val="00672C6D"/>
    <w:rsid w:val="00673848"/>
    <w:rsid w:val="006748C4"/>
    <w:rsid w:val="00675664"/>
    <w:rsid w:val="00680A66"/>
    <w:rsid w:val="00680AD8"/>
    <w:rsid w:val="006815E7"/>
    <w:rsid w:val="0068471A"/>
    <w:rsid w:val="006849B9"/>
    <w:rsid w:val="00684E0E"/>
    <w:rsid w:val="006861AB"/>
    <w:rsid w:val="00690C39"/>
    <w:rsid w:val="00696084"/>
    <w:rsid w:val="00696C71"/>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7C8E"/>
    <w:rsid w:val="006F0F51"/>
    <w:rsid w:val="006F4554"/>
    <w:rsid w:val="006F47AF"/>
    <w:rsid w:val="006F4DF1"/>
    <w:rsid w:val="006F5242"/>
    <w:rsid w:val="006F61E9"/>
    <w:rsid w:val="006F6DEF"/>
    <w:rsid w:val="006F7648"/>
    <w:rsid w:val="006F7910"/>
    <w:rsid w:val="00700CEE"/>
    <w:rsid w:val="00702D0E"/>
    <w:rsid w:val="00703487"/>
    <w:rsid w:val="00704DAA"/>
    <w:rsid w:val="0070795C"/>
    <w:rsid w:val="007112A0"/>
    <w:rsid w:val="007116AB"/>
    <w:rsid w:val="00712F45"/>
    <w:rsid w:val="00713732"/>
    <w:rsid w:val="00716965"/>
    <w:rsid w:val="007173E6"/>
    <w:rsid w:val="00721230"/>
    <w:rsid w:val="007223C3"/>
    <w:rsid w:val="00723801"/>
    <w:rsid w:val="00727193"/>
    <w:rsid w:val="007319C2"/>
    <w:rsid w:val="0073238B"/>
    <w:rsid w:val="00732A34"/>
    <w:rsid w:val="00732C1A"/>
    <w:rsid w:val="007340C6"/>
    <w:rsid w:val="007349CC"/>
    <w:rsid w:val="00735BBE"/>
    <w:rsid w:val="0073617E"/>
    <w:rsid w:val="00745039"/>
    <w:rsid w:val="00745AD2"/>
    <w:rsid w:val="00751788"/>
    <w:rsid w:val="00751FB2"/>
    <w:rsid w:val="007557CF"/>
    <w:rsid w:val="0075592B"/>
    <w:rsid w:val="00755978"/>
    <w:rsid w:val="00756CD8"/>
    <w:rsid w:val="007603CE"/>
    <w:rsid w:val="007605D9"/>
    <w:rsid w:val="00760846"/>
    <w:rsid w:val="007637ED"/>
    <w:rsid w:val="00766D40"/>
    <w:rsid w:val="00767F2E"/>
    <w:rsid w:val="007713BA"/>
    <w:rsid w:val="00773C0D"/>
    <w:rsid w:val="00780144"/>
    <w:rsid w:val="007813EC"/>
    <w:rsid w:val="007820B3"/>
    <w:rsid w:val="00784F2B"/>
    <w:rsid w:val="0078556D"/>
    <w:rsid w:val="00785D1B"/>
    <w:rsid w:val="007861EB"/>
    <w:rsid w:val="007867D8"/>
    <w:rsid w:val="00787188"/>
    <w:rsid w:val="00790306"/>
    <w:rsid w:val="00791CB0"/>
    <w:rsid w:val="00794E4D"/>
    <w:rsid w:val="00795A3E"/>
    <w:rsid w:val="007964B1"/>
    <w:rsid w:val="007A0590"/>
    <w:rsid w:val="007A0C36"/>
    <w:rsid w:val="007A3178"/>
    <w:rsid w:val="007A3EF2"/>
    <w:rsid w:val="007A4013"/>
    <w:rsid w:val="007A4808"/>
    <w:rsid w:val="007A5D00"/>
    <w:rsid w:val="007A7184"/>
    <w:rsid w:val="007A73F1"/>
    <w:rsid w:val="007B2839"/>
    <w:rsid w:val="007B2890"/>
    <w:rsid w:val="007B3321"/>
    <w:rsid w:val="007B5F53"/>
    <w:rsid w:val="007B7430"/>
    <w:rsid w:val="007C0D59"/>
    <w:rsid w:val="007C0D75"/>
    <w:rsid w:val="007C3E42"/>
    <w:rsid w:val="007C43AE"/>
    <w:rsid w:val="007C45F2"/>
    <w:rsid w:val="007C48C0"/>
    <w:rsid w:val="007C5014"/>
    <w:rsid w:val="007C698E"/>
    <w:rsid w:val="007C69D4"/>
    <w:rsid w:val="007C6EAA"/>
    <w:rsid w:val="007D0970"/>
    <w:rsid w:val="007D0D7F"/>
    <w:rsid w:val="007D28AD"/>
    <w:rsid w:val="007E0D4D"/>
    <w:rsid w:val="007E161E"/>
    <w:rsid w:val="007E48BD"/>
    <w:rsid w:val="007E4AFD"/>
    <w:rsid w:val="007F0C91"/>
    <w:rsid w:val="007F0E84"/>
    <w:rsid w:val="007F2344"/>
    <w:rsid w:val="007F242B"/>
    <w:rsid w:val="007F31AA"/>
    <w:rsid w:val="007F6A40"/>
    <w:rsid w:val="00801AA9"/>
    <w:rsid w:val="00801F79"/>
    <w:rsid w:val="008034FE"/>
    <w:rsid w:val="00810560"/>
    <w:rsid w:val="008174A3"/>
    <w:rsid w:val="0081787F"/>
    <w:rsid w:val="00817B4F"/>
    <w:rsid w:val="00821F71"/>
    <w:rsid w:val="0082631D"/>
    <w:rsid w:val="0083033D"/>
    <w:rsid w:val="00831CCD"/>
    <w:rsid w:val="0083289E"/>
    <w:rsid w:val="0084042F"/>
    <w:rsid w:val="0084243B"/>
    <w:rsid w:val="00843918"/>
    <w:rsid w:val="00843EDE"/>
    <w:rsid w:val="0084502A"/>
    <w:rsid w:val="00851FF5"/>
    <w:rsid w:val="00853DB2"/>
    <w:rsid w:val="00854012"/>
    <w:rsid w:val="0085454E"/>
    <w:rsid w:val="00854C26"/>
    <w:rsid w:val="00856136"/>
    <w:rsid w:val="008571AF"/>
    <w:rsid w:val="00857C87"/>
    <w:rsid w:val="0086072F"/>
    <w:rsid w:val="008613F3"/>
    <w:rsid w:val="00864D48"/>
    <w:rsid w:val="008703AD"/>
    <w:rsid w:val="00870688"/>
    <w:rsid w:val="00870880"/>
    <w:rsid w:val="0087297B"/>
    <w:rsid w:val="008737FE"/>
    <w:rsid w:val="008800DE"/>
    <w:rsid w:val="00883827"/>
    <w:rsid w:val="00883D63"/>
    <w:rsid w:val="008841F3"/>
    <w:rsid w:val="00890E46"/>
    <w:rsid w:val="00891F36"/>
    <w:rsid w:val="008943C4"/>
    <w:rsid w:val="008A1A0F"/>
    <w:rsid w:val="008A2122"/>
    <w:rsid w:val="008A22D1"/>
    <w:rsid w:val="008A28EC"/>
    <w:rsid w:val="008A2FE5"/>
    <w:rsid w:val="008A4EB9"/>
    <w:rsid w:val="008A6D04"/>
    <w:rsid w:val="008A6F2F"/>
    <w:rsid w:val="008A7D37"/>
    <w:rsid w:val="008B0E13"/>
    <w:rsid w:val="008B1949"/>
    <w:rsid w:val="008B4EB6"/>
    <w:rsid w:val="008B59E6"/>
    <w:rsid w:val="008B685B"/>
    <w:rsid w:val="008B6D94"/>
    <w:rsid w:val="008C1BDB"/>
    <w:rsid w:val="008C3F51"/>
    <w:rsid w:val="008C4DCF"/>
    <w:rsid w:val="008C5D6D"/>
    <w:rsid w:val="008D36AC"/>
    <w:rsid w:val="008D3CC5"/>
    <w:rsid w:val="008D7024"/>
    <w:rsid w:val="008E2554"/>
    <w:rsid w:val="008E276C"/>
    <w:rsid w:val="008E3926"/>
    <w:rsid w:val="008E4A0D"/>
    <w:rsid w:val="008E6038"/>
    <w:rsid w:val="008E7976"/>
    <w:rsid w:val="008F0422"/>
    <w:rsid w:val="008F0462"/>
    <w:rsid w:val="008F1FD9"/>
    <w:rsid w:val="008F29F3"/>
    <w:rsid w:val="008F2DF1"/>
    <w:rsid w:val="008F5084"/>
    <w:rsid w:val="008F7337"/>
    <w:rsid w:val="008F7561"/>
    <w:rsid w:val="009005F2"/>
    <w:rsid w:val="00901D2C"/>
    <w:rsid w:val="009044BE"/>
    <w:rsid w:val="00905580"/>
    <w:rsid w:val="009074B1"/>
    <w:rsid w:val="009108A8"/>
    <w:rsid w:val="00916779"/>
    <w:rsid w:val="00921B20"/>
    <w:rsid w:val="0092310C"/>
    <w:rsid w:val="00923E09"/>
    <w:rsid w:val="0092454B"/>
    <w:rsid w:val="0093023D"/>
    <w:rsid w:val="00931ADE"/>
    <w:rsid w:val="00931C13"/>
    <w:rsid w:val="00932454"/>
    <w:rsid w:val="00933E75"/>
    <w:rsid w:val="00934984"/>
    <w:rsid w:val="00936E16"/>
    <w:rsid w:val="009408FD"/>
    <w:rsid w:val="00940F33"/>
    <w:rsid w:val="00943057"/>
    <w:rsid w:val="00943C0E"/>
    <w:rsid w:val="00943E83"/>
    <w:rsid w:val="0094529F"/>
    <w:rsid w:val="00950686"/>
    <w:rsid w:val="009517B2"/>
    <w:rsid w:val="00952F64"/>
    <w:rsid w:val="0096156D"/>
    <w:rsid w:val="00961845"/>
    <w:rsid w:val="009651B4"/>
    <w:rsid w:val="00966F42"/>
    <w:rsid w:val="009670CD"/>
    <w:rsid w:val="0096740F"/>
    <w:rsid w:val="009744A7"/>
    <w:rsid w:val="0098197E"/>
    <w:rsid w:val="00983422"/>
    <w:rsid w:val="009835F5"/>
    <w:rsid w:val="009840ED"/>
    <w:rsid w:val="00990827"/>
    <w:rsid w:val="009937D1"/>
    <w:rsid w:val="00994C63"/>
    <w:rsid w:val="009A0443"/>
    <w:rsid w:val="009A0A60"/>
    <w:rsid w:val="009A21FE"/>
    <w:rsid w:val="009A265E"/>
    <w:rsid w:val="009A409D"/>
    <w:rsid w:val="009A4684"/>
    <w:rsid w:val="009A4C3B"/>
    <w:rsid w:val="009A6ADA"/>
    <w:rsid w:val="009A6B0C"/>
    <w:rsid w:val="009B08E4"/>
    <w:rsid w:val="009B0A13"/>
    <w:rsid w:val="009B0F06"/>
    <w:rsid w:val="009B24A1"/>
    <w:rsid w:val="009B30EB"/>
    <w:rsid w:val="009B5311"/>
    <w:rsid w:val="009B7720"/>
    <w:rsid w:val="009C0AE8"/>
    <w:rsid w:val="009C19DB"/>
    <w:rsid w:val="009C1AED"/>
    <w:rsid w:val="009C2783"/>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26EF"/>
    <w:rsid w:val="00A036A3"/>
    <w:rsid w:val="00A03980"/>
    <w:rsid w:val="00A055B0"/>
    <w:rsid w:val="00A066E3"/>
    <w:rsid w:val="00A11B22"/>
    <w:rsid w:val="00A129AE"/>
    <w:rsid w:val="00A134D7"/>
    <w:rsid w:val="00A17BC5"/>
    <w:rsid w:val="00A2049E"/>
    <w:rsid w:val="00A22154"/>
    <w:rsid w:val="00A245A6"/>
    <w:rsid w:val="00A2491F"/>
    <w:rsid w:val="00A268CD"/>
    <w:rsid w:val="00A371F8"/>
    <w:rsid w:val="00A406CF"/>
    <w:rsid w:val="00A43253"/>
    <w:rsid w:val="00A43999"/>
    <w:rsid w:val="00A47166"/>
    <w:rsid w:val="00A4774B"/>
    <w:rsid w:val="00A47A8E"/>
    <w:rsid w:val="00A5194A"/>
    <w:rsid w:val="00A54475"/>
    <w:rsid w:val="00A55B35"/>
    <w:rsid w:val="00A55F72"/>
    <w:rsid w:val="00A61FA1"/>
    <w:rsid w:val="00A64531"/>
    <w:rsid w:val="00A64C9B"/>
    <w:rsid w:val="00A65C5B"/>
    <w:rsid w:val="00A6712F"/>
    <w:rsid w:val="00A67D3E"/>
    <w:rsid w:val="00A7038B"/>
    <w:rsid w:val="00A71B4E"/>
    <w:rsid w:val="00A72997"/>
    <w:rsid w:val="00A77A0B"/>
    <w:rsid w:val="00A803B4"/>
    <w:rsid w:val="00A83264"/>
    <w:rsid w:val="00A834A8"/>
    <w:rsid w:val="00A83A7E"/>
    <w:rsid w:val="00A84B88"/>
    <w:rsid w:val="00A85389"/>
    <w:rsid w:val="00A85781"/>
    <w:rsid w:val="00A912C9"/>
    <w:rsid w:val="00A924E6"/>
    <w:rsid w:val="00A92991"/>
    <w:rsid w:val="00A93EEA"/>
    <w:rsid w:val="00A960FA"/>
    <w:rsid w:val="00A96FBF"/>
    <w:rsid w:val="00AA0D19"/>
    <w:rsid w:val="00AA2BF5"/>
    <w:rsid w:val="00AA3BCC"/>
    <w:rsid w:val="00AA41D2"/>
    <w:rsid w:val="00AA5E91"/>
    <w:rsid w:val="00AA696A"/>
    <w:rsid w:val="00AB1E68"/>
    <w:rsid w:val="00AB361A"/>
    <w:rsid w:val="00AB46C6"/>
    <w:rsid w:val="00AC1A7C"/>
    <w:rsid w:val="00AC531A"/>
    <w:rsid w:val="00AC7335"/>
    <w:rsid w:val="00AD0E0D"/>
    <w:rsid w:val="00AD0E4F"/>
    <w:rsid w:val="00AD26AA"/>
    <w:rsid w:val="00AD4969"/>
    <w:rsid w:val="00AD594F"/>
    <w:rsid w:val="00AE0B28"/>
    <w:rsid w:val="00AE3E24"/>
    <w:rsid w:val="00AE5060"/>
    <w:rsid w:val="00AE56A4"/>
    <w:rsid w:val="00AE6BD6"/>
    <w:rsid w:val="00AF0D4B"/>
    <w:rsid w:val="00AF1058"/>
    <w:rsid w:val="00AF1270"/>
    <w:rsid w:val="00AF2BE4"/>
    <w:rsid w:val="00AF2E5B"/>
    <w:rsid w:val="00AF3112"/>
    <w:rsid w:val="00AF3FBF"/>
    <w:rsid w:val="00AF5A4B"/>
    <w:rsid w:val="00B01990"/>
    <w:rsid w:val="00B024D5"/>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5271"/>
    <w:rsid w:val="00B36EF0"/>
    <w:rsid w:val="00B3726E"/>
    <w:rsid w:val="00B41A86"/>
    <w:rsid w:val="00B41E35"/>
    <w:rsid w:val="00B42531"/>
    <w:rsid w:val="00B42F65"/>
    <w:rsid w:val="00B436E0"/>
    <w:rsid w:val="00B44B65"/>
    <w:rsid w:val="00B46833"/>
    <w:rsid w:val="00B471F0"/>
    <w:rsid w:val="00B5277C"/>
    <w:rsid w:val="00B53297"/>
    <w:rsid w:val="00B544FF"/>
    <w:rsid w:val="00B57ECB"/>
    <w:rsid w:val="00B62277"/>
    <w:rsid w:val="00B66275"/>
    <w:rsid w:val="00B6710C"/>
    <w:rsid w:val="00B706C7"/>
    <w:rsid w:val="00B743AD"/>
    <w:rsid w:val="00B74F2C"/>
    <w:rsid w:val="00B75F37"/>
    <w:rsid w:val="00B769FF"/>
    <w:rsid w:val="00B77731"/>
    <w:rsid w:val="00B80560"/>
    <w:rsid w:val="00B81EAE"/>
    <w:rsid w:val="00B82569"/>
    <w:rsid w:val="00B82A0D"/>
    <w:rsid w:val="00B82E48"/>
    <w:rsid w:val="00B83951"/>
    <w:rsid w:val="00B83DDC"/>
    <w:rsid w:val="00B84252"/>
    <w:rsid w:val="00B86A70"/>
    <w:rsid w:val="00B87D08"/>
    <w:rsid w:val="00B92EC5"/>
    <w:rsid w:val="00B95832"/>
    <w:rsid w:val="00B95CDC"/>
    <w:rsid w:val="00B96F53"/>
    <w:rsid w:val="00BA265A"/>
    <w:rsid w:val="00BA29D5"/>
    <w:rsid w:val="00BA3706"/>
    <w:rsid w:val="00BA383D"/>
    <w:rsid w:val="00BA427C"/>
    <w:rsid w:val="00BA4491"/>
    <w:rsid w:val="00BA4D81"/>
    <w:rsid w:val="00BA6B94"/>
    <w:rsid w:val="00BA737B"/>
    <w:rsid w:val="00BB1087"/>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4757"/>
    <w:rsid w:val="00BE5305"/>
    <w:rsid w:val="00BE791B"/>
    <w:rsid w:val="00BE7DEF"/>
    <w:rsid w:val="00BF00CD"/>
    <w:rsid w:val="00BF034E"/>
    <w:rsid w:val="00BF3112"/>
    <w:rsid w:val="00BF4E29"/>
    <w:rsid w:val="00BF5EB9"/>
    <w:rsid w:val="00BF7CBB"/>
    <w:rsid w:val="00C02ED4"/>
    <w:rsid w:val="00C0437F"/>
    <w:rsid w:val="00C0714D"/>
    <w:rsid w:val="00C1042F"/>
    <w:rsid w:val="00C11950"/>
    <w:rsid w:val="00C12B17"/>
    <w:rsid w:val="00C25497"/>
    <w:rsid w:val="00C25D72"/>
    <w:rsid w:val="00C265C1"/>
    <w:rsid w:val="00C267A6"/>
    <w:rsid w:val="00C276CB"/>
    <w:rsid w:val="00C27C38"/>
    <w:rsid w:val="00C30D73"/>
    <w:rsid w:val="00C32506"/>
    <w:rsid w:val="00C3412E"/>
    <w:rsid w:val="00C35FF6"/>
    <w:rsid w:val="00C36481"/>
    <w:rsid w:val="00C378BF"/>
    <w:rsid w:val="00C37F8C"/>
    <w:rsid w:val="00C40162"/>
    <w:rsid w:val="00C41E61"/>
    <w:rsid w:val="00C44FAF"/>
    <w:rsid w:val="00C45903"/>
    <w:rsid w:val="00C4723B"/>
    <w:rsid w:val="00C50538"/>
    <w:rsid w:val="00C53D50"/>
    <w:rsid w:val="00C54AC0"/>
    <w:rsid w:val="00C54B14"/>
    <w:rsid w:val="00C56AA7"/>
    <w:rsid w:val="00C60E89"/>
    <w:rsid w:val="00C6188F"/>
    <w:rsid w:val="00C61F20"/>
    <w:rsid w:val="00C62352"/>
    <w:rsid w:val="00C63254"/>
    <w:rsid w:val="00C65CF6"/>
    <w:rsid w:val="00C6727B"/>
    <w:rsid w:val="00C73AC0"/>
    <w:rsid w:val="00C746F9"/>
    <w:rsid w:val="00C80A0B"/>
    <w:rsid w:val="00C81763"/>
    <w:rsid w:val="00C83A42"/>
    <w:rsid w:val="00C83A75"/>
    <w:rsid w:val="00C85E74"/>
    <w:rsid w:val="00C90730"/>
    <w:rsid w:val="00C91008"/>
    <w:rsid w:val="00C91D93"/>
    <w:rsid w:val="00C9357F"/>
    <w:rsid w:val="00C94987"/>
    <w:rsid w:val="00C969AB"/>
    <w:rsid w:val="00C96E34"/>
    <w:rsid w:val="00CA2B65"/>
    <w:rsid w:val="00CA4AE0"/>
    <w:rsid w:val="00CA4FB5"/>
    <w:rsid w:val="00CA62C6"/>
    <w:rsid w:val="00CA76E7"/>
    <w:rsid w:val="00CB1423"/>
    <w:rsid w:val="00CC57DC"/>
    <w:rsid w:val="00CD0807"/>
    <w:rsid w:val="00CD0F0D"/>
    <w:rsid w:val="00CD1C3C"/>
    <w:rsid w:val="00CD20D4"/>
    <w:rsid w:val="00CD29CA"/>
    <w:rsid w:val="00CE038C"/>
    <w:rsid w:val="00CE116E"/>
    <w:rsid w:val="00CE2790"/>
    <w:rsid w:val="00CE39FE"/>
    <w:rsid w:val="00CE6427"/>
    <w:rsid w:val="00CF202D"/>
    <w:rsid w:val="00CF36F9"/>
    <w:rsid w:val="00CF7D21"/>
    <w:rsid w:val="00D00A6F"/>
    <w:rsid w:val="00D00E9E"/>
    <w:rsid w:val="00D016D3"/>
    <w:rsid w:val="00D01EF7"/>
    <w:rsid w:val="00D02DEC"/>
    <w:rsid w:val="00D05FB8"/>
    <w:rsid w:val="00D102C4"/>
    <w:rsid w:val="00D15067"/>
    <w:rsid w:val="00D16953"/>
    <w:rsid w:val="00D16DD6"/>
    <w:rsid w:val="00D21350"/>
    <w:rsid w:val="00D21CA7"/>
    <w:rsid w:val="00D30155"/>
    <w:rsid w:val="00D30C4B"/>
    <w:rsid w:val="00D325DD"/>
    <w:rsid w:val="00D34642"/>
    <w:rsid w:val="00D3615C"/>
    <w:rsid w:val="00D376A6"/>
    <w:rsid w:val="00D37B67"/>
    <w:rsid w:val="00D37CBF"/>
    <w:rsid w:val="00D40524"/>
    <w:rsid w:val="00D41919"/>
    <w:rsid w:val="00D421EF"/>
    <w:rsid w:val="00D422BB"/>
    <w:rsid w:val="00D4435E"/>
    <w:rsid w:val="00D52118"/>
    <w:rsid w:val="00D54594"/>
    <w:rsid w:val="00D54F4F"/>
    <w:rsid w:val="00D563E5"/>
    <w:rsid w:val="00D56458"/>
    <w:rsid w:val="00D57606"/>
    <w:rsid w:val="00D57974"/>
    <w:rsid w:val="00D62EF1"/>
    <w:rsid w:val="00D645CF"/>
    <w:rsid w:val="00D64C3F"/>
    <w:rsid w:val="00D64F02"/>
    <w:rsid w:val="00D659F6"/>
    <w:rsid w:val="00D7100C"/>
    <w:rsid w:val="00D753F3"/>
    <w:rsid w:val="00D76E93"/>
    <w:rsid w:val="00D829D5"/>
    <w:rsid w:val="00D856FB"/>
    <w:rsid w:val="00D86989"/>
    <w:rsid w:val="00D87BDD"/>
    <w:rsid w:val="00D906F6"/>
    <w:rsid w:val="00D91E00"/>
    <w:rsid w:val="00D943CA"/>
    <w:rsid w:val="00D96C7A"/>
    <w:rsid w:val="00DA0DD1"/>
    <w:rsid w:val="00DA1252"/>
    <w:rsid w:val="00DA16A8"/>
    <w:rsid w:val="00DA16DA"/>
    <w:rsid w:val="00DA25DA"/>
    <w:rsid w:val="00DA2F7D"/>
    <w:rsid w:val="00DA3486"/>
    <w:rsid w:val="00DA4DBD"/>
    <w:rsid w:val="00DA4DFD"/>
    <w:rsid w:val="00DA4FCF"/>
    <w:rsid w:val="00DA60C1"/>
    <w:rsid w:val="00DA63A6"/>
    <w:rsid w:val="00DA708A"/>
    <w:rsid w:val="00DB0F6C"/>
    <w:rsid w:val="00DB2CC7"/>
    <w:rsid w:val="00DB5D21"/>
    <w:rsid w:val="00DB6CF3"/>
    <w:rsid w:val="00DC189D"/>
    <w:rsid w:val="00DC1E85"/>
    <w:rsid w:val="00DC2C5A"/>
    <w:rsid w:val="00DC4353"/>
    <w:rsid w:val="00DC56BC"/>
    <w:rsid w:val="00DC682D"/>
    <w:rsid w:val="00DC6927"/>
    <w:rsid w:val="00DD2353"/>
    <w:rsid w:val="00DD2560"/>
    <w:rsid w:val="00DD2D2D"/>
    <w:rsid w:val="00DD4671"/>
    <w:rsid w:val="00DE03CB"/>
    <w:rsid w:val="00DE1D10"/>
    <w:rsid w:val="00DE3114"/>
    <w:rsid w:val="00DE3C65"/>
    <w:rsid w:val="00DE4E8B"/>
    <w:rsid w:val="00DE5867"/>
    <w:rsid w:val="00DE70D6"/>
    <w:rsid w:val="00DE7341"/>
    <w:rsid w:val="00DE7395"/>
    <w:rsid w:val="00DF26B8"/>
    <w:rsid w:val="00DF2C0D"/>
    <w:rsid w:val="00DF2D03"/>
    <w:rsid w:val="00DF46EB"/>
    <w:rsid w:val="00DF520F"/>
    <w:rsid w:val="00DF5C32"/>
    <w:rsid w:val="00E0103D"/>
    <w:rsid w:val="00E0166D"/>
    <w:rsid w:val="00E04DC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5767"/>
    <w:rsid w:val="00E25E69"/>
    <w:rsid w:val="00E261A5"/>
    <w:rsid w:val="00E33FEB"/>
    <w:rsid w:val="00E342EB"/>
    <w:rsid w:val="00E36E67"/>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7315"/>
    <w:rsid w:val="00E7265F"/>
    <w:rsid w:val="00E73487"/>
    <w:rsid w:val="00E769DB"/>
    <w:rsid w:val="00E76B80"/>
    <w:rsid w:val="00E8208B"/>
    <w:rsid w:val="00E84F6E"/>
    <w:rsid w:val="00E84FC4"/>
    <w:rsid w:val="00E85A89"/>
    <w:rsid w:val="00E86FFE"/>
    <w:rsid w:val="00E909A4"/>
    <w:rsid w:val="00E9116B"/>
    <w:rsid w:val="00E91991"/>
    <w:rsid w:val="00E922DC"/>
    <w:rsid w:val="00E94AB3"/>
    <w:rsid w:val="00E95D3B"/>
    <w:rsid w:val="00E95ED5"/>
    <w:rsid w:val="00E97486"/>
    <w:rsid w:val="00EA00DF"/>
    <w:rsid w:val="00EA0461"/>
    <w:rsid w:val="00EA050D"/>
    <w:rsid w:val="00EA3619"/>
    <w:rsid w:val="00EA3F32"/>
    <w:rsid w:val="00EA732A"/>
    <w:rsid w:val="00EB2313"/>
    <w:rsid w:val="00EB5DB0"/>
    <w:rsid w:val="00EC2B29"/>
    <w:rsid w:val="00EC7B23"/>
    <w:rsid w:val="00EC7E97"/>
    <w:rsid w:val="00ED3B63"/>
    <w:rsid w:val="00ED79DD"/>
    <w:rsid w:val="00EE2DB4"/>
    <w:rsid w:val="00EE3B9A"/>
    <w:rsid w:val="00EE4B19"/>
    <w:rsid w:val="00EE50ED"/>
    <w:rsid w:val="00EE55A6"/>
    <w:rsid w:val="00EE5B32"/>
    <w:rsid w:val="00EF168C"/>
    <w:rsid w:val="00EF2121"/>
    <w:rsid w:val="00EF30E7"/>
    <w:rsid w:val="00EF3443"/>
    <w:rsid w:val="00EF405C"/>
    <w:rsid w:val="00EF5830"/>
    <w:rsid w:val="00F00350"/>
    <w:rsid w:val="00F027AF"/>
    <w:rsid w:val="00F03D3B"/>
    <w:rsid w:val="00F03E57"/>
    <w:rsid w:val="00F0637C"/>
    <w:rsid w:val="00F1233A"/>
    <w:rsid w:val="00F13BE9"/>
    <w:rsid w:val="00F14FE2"/>
    <w:rsid w:val="00F2274E"/>
    <w:rsid w:val="00F22C55"/>
    <w:rsid w:val="00F23CBF"/>
    <w:rsid w:val="00F24043"/>
    <w:rsid w:val="00F27958"/>
    <w:rsid w:val="00F27E0B"/>
    <w:rsid w:val="00F3059E"/>
    <w:rsid w:val="00F314F3"/>
    <w:rsid w:val="00F317FE"/>
    <w:rsid w:val="00F31C9A"/>
    <w:rsid w:val="00F321E6"/>
    <w:rsid w:val="00F3327F"/>
    <w:rsid w:val="00F347BB"/>
    <w:rsid w:val="00F3481C"/>
    <w:rsid w:val="00F35D00"/>
    <w:rsid w:val="00F37E39"/>
    <w:rsid w:val="00F406C0"/>
    <w:rsid w:val="00F42AE4"/>
    <w:rsid w:val="00F4330E"/>
    <w:rsid w:val="00F46859"/>
    <w:rsid w:val="00F47248"/>
    <w:rsid w:val="00F507C5"/>
    <w:rsid w:val="00F51F27"/>
    <w:rsid w:val="00F559CF"/>
    <w:rsid w:val="00F6106A"/>
    <w:rsid w:val="00F61281"/>
    <w:rsid w:val="00F61686"/>
    <w:rsid w:val="00F62618"/>
    <w:rsid w:val="00F635B7"/>
    <w:rsid w:val="00F63D79"/>
    <w:rsid w:val="00F649DF"/>
    <w:rsid w:val="00F64D61"/>
    <w:rsid w:val="00F65713"/>
    <w:rsid w:val="00F66470"/>
    <w:rsid w:val="00F71318"/>
    <w:rsid w:val="00F81F98"/>
    <w:rsid w:val="00F82134"/>
    <w:rsid w:val="00F838DF"/>
    <w:rsid w:val="00F83EB8"/>
    <w:rsid w:val="00F84BC8"/>
    <w:rsid w:val="00F87597"/>
    <w:rsid w:val="00F87B13"/>
    <w:rsid w:val="00F9101E"/>
    <w:rsid w:val="00F912D5"/>
    <w:rsid w:val="00F93889"/>
    <w:rsid w:val="00F93C78"/>
    <w:rsid w:val="00F93EF7"/>
    <w:rsid w:val="00F9447B"/>
    <w:rsid w:val="00F94795"/>
    <w:rsid w:val="00F96659"/>
    <w:rsid w:val="00F97D14"/>
    <w:rsid w:val="00FA1E68"/>
    <w:rsid w:val="00FA4111"/>
    <w:rsid w:val="00FA5D65"/>
    <w:rsid w:val="00FB0D46"/>
    <w:rsid w:val="00FB1784"/>
    <w:rsid w:val="00FB4EE2"/>
    <w:rsid w:val="00FB597D"/>
    <w:rsid w:val="00FB5EED"/>
    <w:rsid w:val="00FB76DB"/>
    <w:rsid w:val="00FB7F48"/>
    <w:rsid w:val="00FC0095"/>
    <w:rsid w:val="00FC03A3"/>
    <w:rsid w:val="00FC0BCA"/>
    <w:rsid w:val="00FC2607"/>
    <w:rsid w:val="00FC2989"/>
    <w:rsid w:val="00FC4EB3"/>
    <w:rsid w:val="00FC5240"/>
    <w:rsid w:val="00FD0049"/>
    <w:rsid w:val="00FD0E63"/>
    <w:rsid w:val="00FD14E5"/>
    <w:rsid w:val="00FD5DFE"/>
    <w:rsid w:val="00FE2196"/>
    <w:rsid w:val="00FE2422"/>
    <w:rsid w:val="00FE2BD5"/>
    <w:rsid w:val="00FE2D58"/>
    <w:rsid w:val="00FE2F0F"/>
    <w:rsid w:val="00FE4F65"/>
    <w:rsid w:val="00FE59C7"/>
    <w:rsid w:val="00FE70FD"/>
    <w:rsid w:val="00FF18D8"/>
    <w:rsid w:val="00FF209D"/>
    <w:rsid w:val="00FF219B"/>
    <w:rsid w:val="00FF3655"/>
    <w:rsid w:val="00FF5924"/>
    <w:rsid w:val="00FF69B6"/>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20</Pages>
  <Words>6789</Words>
  <Characters>38699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2927</cp:revision>
  <dcterms:created xsi:type="dcterms:W3CDTF">2023-08-01T17:19:00Z</dcterms:created>
  <dcterms:modified xsi:type="dcterms:W3CDTF">2023-08-21T22:19:00Z</dcterms:modified>
</cp:coreProperties>
</file>